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10827" w14:textId="6C179839" w:rsidR="00E341F6" w:rsidRDefault="00E341F6"/>
    <w:p w14:paraId="3D5C6308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8"/>
          <w:szCs w:val="28"/>
          <w:lang w:val="en-IE"/>
        </w:rPr>
      </w:pPr>
      <w:r w:rsidRPr="00E7027A">
        <w:rPr>
          <w:rFonts w:ascii="Corbel" w:eastAsia="Times New Roman" w:hAnsi="Corbel" w:cs="Times New Roman"/>
          <w:b/>
          <w:sz w:val="28"/>
          <w:szCs w:val="28"/>
          <w:lang w:val="en-IE"/>
        </w:rPr>
        <w:t>Board of Management Minutes</w:t>
      </w:r>
    </w:p>
    <w:p w14:paraId="1C4FFB5B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8"/>
          <w:szCs w:val="28"/>
          <w:lang w:val="en-US"/>
        </w:rPr>
      </w:pPr>
      <w:r w:rsidRPr="00E7027A">
        <w:rPr>
          <w:rFonts w:ascii="Corbel" w:eastAsia="Times New Roman" w:hAnsi="Corbel" w:cs="Times New Roman"/>
          <w:b/>
          <w:sz w:val="28"/>
          <w:szCs w:val="28"/>
          <w:lang w:val="en-US"/>
        </w:rPr>
        <w:t>Edmund Rice Secondary School</w:t>
      </w:r>
    </w:p>
    <w:p w14:paraId="436A968B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0"/>
          <w:szCs w:val="20"/>
          <w:lang w:val="en-US"/>
        </w:rPr>
      </w:pPr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 xml:space="preserve">(This meeting was conducted through Teams due to </w:t>
      </w:r>
      <w:proofErr w:type="spellStart"/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>Covid</w:t>
      </w:r>
      <w:proofErr w:type="spellEnd"/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 xml:space="preserve"> -19 restrictions)</w:t>
      </w:r>
    </w:p>
    <w:p w14:paraId="6B1E2D1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56"/>
        <w:tblW w:w="5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716"/>
        <w:gridCol w:w="1833"/>
        <w:gridCol w:w="3596"/>
      </w:tblGrid>
      <w:tr w:rsidR="00E7027A" w:rsidRPr="00E7027A" w14:paraId="106AE557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173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Venue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FB4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Teams Meeting</w:t>
            </w:r>
          </w:p>
        </w:tc>
      </w:tr>
      <w:tr w:rsidR="00E7027A" w:rsidRPr="00E7027A" w14:paraId="03E5E9E4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EFE0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Date of Meeting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A32" w14:textId="48EE5ED5" w:rsidR="00E7027A" w:rsidRPr="00E7027A" w:rsidRDefault="006F33E4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27</w:t>
            </w:r>
            <w:r w:rsidRPr="006F33E4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 January 2021</w:t>
            </w:r>
          </w:p>
        </w:tc>
      </w:tr>
      <w:tr w:rsidR="00E7027A" w:rsidRPr="00E7027A" w14:paraId="60471A7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EB2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 xml:space="preserve">Minutes taken by 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55A" w14:textId="5AECEDCB" w:rsidR="00E7027A" w:rsidRPr="00E7027A" w:rsidRDefault="006F33E4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L.Barry</w:t>
            </w:r>
            <w:proofErr w:type="spellEnd"/>
          </w:p>
        </w:tc>
      </w:tr>
      <w:tr w:rsidR="00E7027A" w:rsidRPr="00E7027A" w14:paraId="128085F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AF2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C377" w14:textId="317F6656" w:rsidR="00E7027A" w:rsidRPr="00E7027A" w:rsidRDefault="0042675F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C.Shortiss</w:t>
            </w:r>
            <w:proofErr w:type="spellEnd"/>
          </w:p>
        </w:tc>
      </w:tr>
      <w:tr w:rsidR="00E7027A" w:rsidRPr="00E7027A" w14:paraId="70F799B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5257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11E" w14:textId="1746F222" w:rsidR="00E7027A" w:rsidRPr="00E7027A" w:rsidRDefault="006F33E4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A.Leahy,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T</w:t>
            </w:r>
            <w:proofErr w:type="spellEnd"/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. Larkin, L. Mulcahy, P. </w:t>
            </w:r>
            <w:proofErr w:type="spellStart"/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Foran</w:t>
            </w:r>
            <w:proofErr w:type="spellEnd"/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K. Kirby, C. Quigley,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M.Crowley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D. Keyes</w:t>
            </w:r>
          </w:p>
        </w:tc>
      </w:tr>
      <w:tr w:rsidR="00E7027A" w:rsidRPr="00E7027A" w14:paraId="3A7C006E" w14:textId="77777777" w:rsidTr="00E7027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A06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 xml:space="preserve">Time Meeting Opened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08E9" w14:textId="4265BF1C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7</w:t>
            </w:r>
            <w:r w:rsidR="006F33E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pm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F97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Closed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E1BF" w14:textId="1AE44632" w:rsidR="00E7027A" w:rsidRPr="00E7027A" w:rsidRDefault="006F33E4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7:30 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pm</w:t>
            </w:r>
          </w:p>
        </w:tc>
      </w:tr>
    </w:tbl>
    <w:p w14:paraId="7FB46F9E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b/>
          <w:sz w:val="28"/>
          <w:szCs w:val="28"/>
          <w:lang w:val="en-US"/>
        </w:rPr>
      </w:pPr>
    </w:p>
    <w:p w14:paraId="7CD52079" w14:textId="77777777" w:rsidR="00E7027A" w:rsidRPr="00E7027A" w:rsidRDefault="00E7027A" w:rsidP="00E7027A">
      <w:pPr>
        <w:tabs>
          <w:tab w:val="left" w:pos="5549"/>
        </w:tabs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/>
        </w:rPr>
      </w:pPr>
    </w:p>
    <w:p w14:paraId="502AF33A" w14:textId="77777777" w:rsidR="00E7027A" w:rsidRPr="00E7027A" w:rsidRDefault="00E7027A" w:rsidP="00E7027A">
      <w:pPr>
        <w:tabs>
          <w:tab w:val="left" w:pos="5549"/>
        </w:tabs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/>
        </w:rPr>
      </w:pPr>
    </w:p>
    <w:tbl>
      <w:tblPr>
        <w:tblW w:w="5800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291"/>
        <w:gridCol w:w="2318"/>
      </w:tblGrid>
      <w:tr w:rsidR="00E7027A" w:rsidRPr="00E7027A" w14:paraId="50966E33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E20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ISSUE: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343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DECISION/ACTION: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DFE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BY:</w:t>
            </w:r>
          </w:p>
        </w:tc>
      </w:tr>
      <w:tr w:rsidR="00E7027A" w:rsidRPr="00E7027A" w14:paraId="5178CF8F" w14:textId="77777777" w:rsidTr="003751D3">
        <w:trPr>
          <w:trHeight w:val="2425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E1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  <w:t xml:space="preserve">Minutes of previous meeting  </w:t>
            </w:r>
          </w:p>
          <w:p w14:paraId="676CFF76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5B91312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C1866F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  <w:t>Matters arising</w:t>
            </w:r>
          </w:p>
          <w:p w14:paraId="7F33B10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D1A5D15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771FA38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A991F7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0F59127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725365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19A297C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0DA55D8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1C029CC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B462F4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3E8F8EB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5AA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Minutes adopted and signed</w:t>
            </w:r>
          </w:p>
          <w:p w14:paraId="143FFA69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57644D7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3A1C74A" w14:textId="77777777" w:rsidR="00464673" w:rsidRPr="003751D3" w:rsidRDefault="00464673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F16B577" w14:textId="2717D82C" w:rsidR="006F33E4" w:rsidRPr="003751D3" w:rsidRDefault="006F33E4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Traffic Management Update –</w:t>
            </w:r>
            <w:r w:rsidR="00046D8C"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pedestrian crossings</w:t>
            </w:r>
            <w:r w:rsidR="00464673"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approved on Pill Road, </w:t>
            </w: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one outside the </w:t>
            </w:r>
            <w:r w:rsidR="00464673"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ERSS.</w:t>
            </w: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1CA2144C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0F17144" w14:textId="45AF27EA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9930663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868BEC9" w14:textId="77777777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ABF5CEB" w14:textId="6B46E4E9" w:rsidR="00E7027A" w:rsidRPr="003751D3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49" w14:textId="6E0F863F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Prop:</w:t>
            </w:r>
            <w:r w:rsidR="0042675F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="006F33E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D.Keyes</w:t>
            </w:r>
            <w:proofErr w:type="spellEnd"/>
            <w:r w:rsidR="006F33E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2ABEF0DC" w14:textId="7F85B1E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Sec: </w:t>
            </w:r>
            <w:r w:rsidR="0042675F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="006F33E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P.Foran</w:t>
            </w:r>
            <w:proofErr w:type="spellEnd"/>
            <w:r w:rsidR="006F33E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7A2AECA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5BC4CBF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7D240D0" w14:textId="3172F1C8" w:rsidR="00E7027A" w:rsidRPr="00E7027A" w:rsidRDefault="006F33E4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480D433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DC24909" w14:textId="77777777" w:rsidR="00E7027A" w:rsidRPr="00E7027A" w:rsidRDefault="00E7027A" w:rsidP="00464673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2210B8DC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35E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Correspondence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354" w14:textId="4B8701EA" w:rsidR="00E7027A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FSSU Financial Guidelines</w:t>
            </w:r>
          </w:p>
          <w:p w14:paraId="15614D3F" w14:textId="0592DFF3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17-21 - Financial Guideline -Revision of SSSF grant rates for VSS</w:t>
            </w:r>
          </w:p>
          <w:p w14:paraId="6EA62CF7" w14:textId="38E289E9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18-21-Financial Guideline-Grants 2020_2021 VSS</w:t>
            </w:r>
          </w:p>
          <w:p w14:paraId="65D1897B" w14:textId="12F1BB48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19-21-Financial Guideline - Payment to staff for enhanced supervision hours and enhanced cleaning hours</w:t>
            </w:r>
          </w:p>
          <w:p w14:paraId="5EAA801D" w14:textId="5B1A8EE9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20-21-Financial Guideline -Employment Wage Support Scheme Update</w:t>
            </w:r>
          </w:p>
          <w:p w14:paraId="19D26FA4" w14:textId="77777777" w:rsidR="00E7027A" w:rsidRPr="003751D3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9119D0D" w14:textId="77777777" w:rsidR="00E7027A" w:rsidRPr="003751D3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JMB Bulletins</w:t>
            </w:r>
          </w:p>
          <w:p w14:paraId="43A5BB69" w14:textId="27C552C6" w:rsidR="0046467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32</w:t>
            </w:r>
          </w:p>
          <w:p w14:paraId="667FCF7F" w14:textId="01923575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33</w:t>
            </w:r>
          </w:p>
          <w:p w14:paraId="6AFCEBF9" w14:textId="2FFA52E9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34</w:t>
            </w:r>
          </w:p>
          <w:p w14:paraId="2D339E56" w14:textId="7999D561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35</w:t>
            </w:r>
          </w:p>
          <w:p w14:paraId="7D1EBE98" w14:textId="455F9110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36</w:t>
            </w:r>
          </w:p>
          <w:p w14:paraId="3FB4F073" w14:textId="423C0D94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37</w:t>
            </w:r>
          </w:p>
          <w:p w14:paraId="3C00C9C0" w14:textId="3ABDD05E" w:rsidR="003751D3" w:rsidRPr="003751D3" w:rsidRDefault="003751D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38</w:t>
            </w:r>
          </w:p>
          <w:p w14:paraId="7C8E7C60" w14:textId="655C3164" w:rsidR="00E7027A" w:rsidRPr="003751D3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lastRenderedPageBreak/>
              <w:t>DES Circular</w:t>
            </w:r>
          </w:p>
          <w:p w14:paraId="0760F6A4" w14:textId="33F4B778" w:rsidR="00E7027A" w:rsidRPr="003751D3" w:rsidRDefault="003751D3" w:rsidP="0046467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3751D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Circular S64 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D7D" w14:textId="61654160" w:rsidR="00E7027A" w:rsidRPr="00E7027A" w:rsidRDefault="00464673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lastRenderedPageBreak/>
              <w:t>A.Leahy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69C088D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A4DB3E9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1FBC065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6B95BE14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A569" w14:textId="13E78130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lastRenderedPageBreak/>
              <w:t>Principal’s Report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B704" w14:textId="4EC81AEE" w:rsid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Teaching and learning – </w:t>
            </w:r>
            <w:r w:rsidR="007E177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Remote Teaching &amp; Learning Policy</w:t>
            </w:r>
          </w:p>
          <w:p w14:paraId="6DBDF8C5" w14:textId="77777777" w:rsidR="0042675F" w:rsidRDefault="0042675F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647D052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FC37AF1" w14:textId="77777777" w:rsidR="007E177C" w:rsidRDefault="007E177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D0D1A2B" w14:textId="77777777" w:rsidR="007E177C" w:rsidRDefault="007E177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4F10DD1" w14:textId="77777777" w:rsidR="007E177C" w:rsidRDefault="007E177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B8BC42C" w14:textId="5E99258C" w:rsidR="00B1518C" w:rsidRDefault="007E177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Student Survey</w:t>
            </w:r>
            <w:r w:rsidR="00B1518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 all students were surveyed on their experience of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on-line classes)</w:t>
            </w:r>
            <w:r w:rsidR="00B1518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Questions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="00B1518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asked: </w:t>
            </w:r>
          </w:p>
          <w:p w14:paraId="7C0FB8A5" w14:textId="4D939122" w:rsidR="00E7027A" w:rsidRDefault="00B1518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</w:t>
            </w:r>
            <w:r w:rsidR="007E177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about having access to a device (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P.C./laptop/mobile device) </w:t>
            </w:r>
          </w:p>
          <w:p w14:paraId="56250D23" w14:textId="50D8FF3A" w:rsidR="00B1518C" w:rsidRDefault="00B1518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-about the challenges of on-line learning </w:t>
            </w:r>
          </w:p>
          <w:p w14:paraId="15C55347" w14:textId="20E5FA53" w:rsidR="00B1518C" w:rsidRDefault="00B1518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-student to rate their own engagement with on-line learning </w:t>
            </w:r>
          </w:p>
          <w:p w14:paraId="3F746483" w14:textId="6F40DE0A" w:rsidR="00DF7828" w:rsidRDefault="00B1518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-students to rate their own performance </w:t>
            </w:r>
            <w:r w:rsidR="00DF782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to date </w:t>
            </w:r>
          </w:p>
          <w:p w14:paraId="60C016B1" w14:textId="103DE21A" w:rsidR="00B1518C" w:rsidRDefault="00B1518C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</w:t>
            </w:r>
            <w:r w:rsidR="00DF782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students to rate on-line classes 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to date</w:t>
            </w:r>
          </w:p>
          <w:p w14:paraId="11BE8186" w14:textId="5C9A73F0" w:rsidR="00DF7828" w:rsidRDefault="00DF7828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C5E92B5" w14:textId="296BDC11" w:rsidR="00DF7828" w:rsidRDefault="00DF7828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Screen free day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(Thursday January 28</w:t>
            </w:r>
            <w:r w:rsidRPr="00DF7828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) no live classes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,</w:t>
            </w:r>
            <w:r w:rsidR="00FF333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proofErr w:type="gramStart"/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eachers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assigned work for students, opportunity for students to catch up on projects/assignments etc.</w:t>
            </w:r>
          </w:p>
          <w:p w14:paraId="2E209C78" w14:textId="341F7838" w:rsidR="00DF7828" w:rsidRDefault="00DF7828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653C0E7" w14:textId="17034121" w:rsidR="00DF7828" w:rsidRDefault="00DF7828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Upcoming Transition Year &amp; 5</w:t>
            </w: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vertAlign w:val="superscript"/>
                <w:lang w:val="en-IE" w:eastAsia="en-IE"/>
              </w:rPr>
              <w:t>th</w:t>
            </w: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 xml:space="preserve"> Year subject information evening on-line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(February 9</w:t>
            </w:r>
            <w:r w:rsidRPr="00DF7828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)</w:t>
            </w:r>
          </w:p>
          <w:p w14:paraId="2ACD45FC" w14:textId="33D574D5" w:rsidR="00DF7828" w:rsidRDefault="00DF7828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Students applying for T.Y. will need to submit a completed application form, sit an interview, behaviour 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record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to date will be considered also</w:t>
            </w:r>
            <w:r w:rsidR="00FB6D75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.</w:t>
            </w:r>
          </w:p>
          <w:p w14:paraId="1A6B103C" w14:textId="0A4A7979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5</w:t>
            </w:r>
            <w:r w:rsidRPr="00FB6D75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Year Subject Options – teachers will record short videos to showcase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/present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their subjects at Senior Cycle Level. </w:t>
            </w:r>
          </w:p>
          <w:p w14:paraId="0227EAB9" w14:textId="50645E33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57E9DB3" w14:textId="5EC750DD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 xml:space="preserve">Parent Survey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– to be emailed to all parents/guardians on 28</w:t>
            </w:r>
            <w:r w:rsidRPr="00460254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January </w:t>
            </w:r>
          </w:p>
          <w:p w14:paraId="1F761504" w14:textId="1010EF0E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4AFB331" w14:textId="3FFC8E2E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 xml:space="preserve">Wellbeing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– P.E./S.P.H.E./ R.E. subject areas – teacher working on 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this area.</w:t>
            </w:r>
          </w:p>
          <w:p w14:paraId="6716E01C" w14:textId="73A078BF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E452AC6" w14:textId="3711F123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Around Europe with ERSS Challenge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– walking challenge initiative promoting wellbeing and exercise encouraging all members of the ERSS school community &amp; local community to get active &amp; outdoors </w:t>
            </w:r>
          </w:p>
          <w:p w14:paraId="465CAB40" w14:textId="6C22806D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2A5CF0F" w14:textId="03D961C3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 xml:space="preserve">Learning Support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(on-line classes) -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S.E.N. t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eachers are contacting all students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to encourage them to continue to engage in their class, in a remote setting</w:t>
            </w:r>
          </w:p>
          <w:p w14:paraId="5ADFFE3F" w14:textId="5E2992D2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BF27D9E" w14:textId="775A2ADC" w:rsidR="00460254" w:rsidRDefault="00460254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VS Ware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– to be used to track attendance in on-line </w:t>
            </w:r>
            <w:r w:rsidR="00FB6D75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classes. Teachers will contact parents/guardians and in turn will communicate with Senior Management. </w:t>
            </w:r>
          </w:p>
          <w:p w14:paraId="592B3122" w14:textId="6908BEE4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F900CFE" w14:textId="006FDCF6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FF3338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Mock Exams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– C</w:t>
            </w:r>
            <w:r w:rsidR="0042675F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oncern about running the mock exams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.</w:t>
            </w:r>
            <w:r w:rsidR="00FF333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="0042675F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ontingency Plan around Mock Exams to be discussed at the upcoming staff meeting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.</w:t>
            </w:r>
            <w:r w:rsidR="00FF333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Current plan is to run exams remotely beginning Thursday, February 25</w:t>
            </w:r>
            <w:r w:rsidRPr="00FB6D75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4FAA2AE3" w14:textId="5E7C7FB0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Discussions will also involve Scoil Mhuire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,</w:t>
            </w:r>
            <w:r w:rsidR="00FF333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Greenhill.</w:t>
            </w:r>
          </w:p>
          <w:p w14:paraId="67FF63B4" w14:textId="4BA0E0DC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F1E5D1C" w14:textId="3778FD63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Assemblies to</w:t>
            </w:r>
            <w:r w:rsidR="0087652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ok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place for all year groups remotely. </w:t>
            </w:r>
          </w:p>
          <w:p w14:paraId="14CB0A3A" w14:textId="4C540B57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F43F241" w14:textId="7CB185CB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166C950" w14:textId="1F45D29D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54AD8EA0" w14:textId="77777777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3C8EE4C" w14:textId="0E8FEC30" w:rsidR="00FB6D75" w:rsidRDefault="00FB6D75" w:rsidP="00DF78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Universal Access Toilets – con</w:t>
            </w:r>
            <w:r w:rsidR="00FF3338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tract given to Mary Harrington Architects</w:t>
            </w:r>
          </w:p>
          <w:p w14:paraId="7D806333" w14:textId="64D75D0D" w:rsidR="00E7027A" w:rsidRPr="00E7027A" w:rsidRDefault="00FF3338" w:rsidP="00FF333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Toilet upgrade</w:t>
            </w:r>
            <w:r w:rsidR="00FB6D75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– contract give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n to Mary Harrington Architects</w:t>
            </w:r>
          </w:p>
          <w:p w14:paraId="257940DD" w14:textId="2584C296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FF9" w14:textId="4E53CE24" w:rsidR="007E177C" w:rsidRPr="00E7027A" w:rsidRDefault="003751D3" w:rsidP="003751D3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P</w:t>
            </w:r>
            <w:r w:rsidR="007E177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roposed by </w:t>
            </w:r>
            <w:proofErr w:type="spellStart"/>
            <w:r w:rsidR="007E177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S</w:t>
            </w:r>
            <w:r w:rsidR="007E177C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econded by D. Keyes.</w:t>
            </w:r>
          </w:p>
        </w:tc>
      </w:tr>
      <w:tr w:rsidR="00E7027A" w:rsidRPr="00E7027A" w14:paraId="5C0F8A7E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163" w14:textId="7129A8CA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4101" w14:textId="663D455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545" w14:textId="579A1377" w:rsidR="00E7027A" w:rsidRPr="006215A7" w:rsidRDefault="00E7027A" w:rsidP="006215A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6C3E6103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6F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Suspensions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F18A" w14:textId="6C5BCB78" w:rsidR="00E7027A" w:rsidRPr="00E7027A" w:rsidRDefault="006215A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No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students suspended since last meeting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A7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 Leahy</w:t>
            </w:r>
          </w:p>
        </w:tc>
      </w:tr>
      <w:tr w:rsidR="00E7027A" w:rsidRPr="00E7027A" w14:paraId="508ABD91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CBF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bookmarkStart w:id="0" w:name="_GoBack"/>
            <w:bookmarkEnd w:id="0"/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Finance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791" w14:textId="031E3056" w:rsidR="00E7027A" w:rsidRPr="003E6672" w:rsidRDefault="003E6672" w:rsidP="00E7027A">
            <w:pPr>
              <w:spacing w:after="0" w:line="276" w:lineRule="auto"/>
              <w:rPr>
                <w:rFonts w:ascii="Corbel" w:eastAsia="Calibri" w:hAnsi="Corbel" w:cs="Times New Roman"/>
                <w:color w:val="FF0000"/>
                <w:sz w:val="20"/>
                <w:szCs w:val="20"/>
                <w:lang w:val="en-IE"/>
              </w:rPr>
            </w:pPr>
            <w:r w:rsidRPr="00FF3338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Finance report presented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B4" w14:textId="5B3E1C63" w:rsidR="00E7027A" w:rsidRPr="00E7027A" w:rsidRDefault="006215A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</w:tc>
      </w:tr>
      <w:tr w:rsidR="00E7027A" w:rsidRPr="00E7027A" w14:paraId="143D2556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FD6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AOB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DE9E" w14:textId="12E8FC0D" w:rsidR="00E7027A" w:rsidRPr="00E7027A" w:rsidRDefault="006215A7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None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034" w14:textId="3885BFF5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70A028C1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1C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Date of Next Meeting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282" w14:textId="76E801DB" w:rsidR="00E7027A" w:rsidRPr="00E7027A" w:rsidRDefault="006215A7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24</w:t>
            </w:r>
            <w:r w:rsidRPr="006215A7">
              <w:rPr>
                <w:rFonts w:ascii="Corbel" w:eastAsia="Calibri" w:hAnsi="Corbel" w:cs="Times New Roman"/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February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64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</w:tbl>
    <w:p w14:paraId="4B486854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3D72DDE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Minutes Proposed by: _______________________</w:t>
      </w:r>
    </w:p>
    <w:p w14:paraId="61075ED6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72CE12A1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Minutes Seconded by: _______________________</w:t>
      </w:r>
    </w:p>
    <w:p w14:paraId="66AD90FD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2BA0265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9EB5E5A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Signed: _______________________</w:t>
      </w:r>
    </w:p>
    <w:p w14:paraId="158F6383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8E950A3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Date: _____________</w:t>
      </w:r>
    </w:p>
    <w:p w14:paraId="69C751F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4F248B1A" w14:textId="0D20C619" w:rsidR="00112150" w:rsidRPr="00112150" w:rsidRDefault="00112150" w:rsidP="00E7027A">
      <w:pPr>
        <w:spacing w:line="360" w:lineRule="auto"/>
      </w:pPr>
    </w:p>
    <w:sectPr w:rsidR="00112150" w:rsidRPr="00112150" w:rsidSect="00C73690">
      <w:headerReference w:type="default" r:id="rId8"/>
      <w:footerReference w:type="default" r:id="rId9"/>
      <w:pgSz w:w="11906" w:h="16838"/>
      <w:pgMar w:top="241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BCA02" w14:textId="77777777" w:rsidR="001A5C5B" w:rsidRDefault="001A5C5B" w:rsidP="00112150">
      <w:pPr>
        <w:spacing w:after="0" w:line="240" w:lineRule="auto"/>
      </w:pPr>
      <w:r>
        <w:separator/>
      </w:r>
    </w:p>
  </w:endnote>
  <w:endnote w:type="continuationSeparator" w:id="0">
    <w:p w14:paraId="070A658A" w14:textId="77777777" w:rsidR="001A5C5B" w:rsidRDefault="001A5C5B" w:rsidP="0011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8FB6C" w14:textId="6CEB8ABE" w:rsidR="00112150" w:rsidRDefault="00112150" w:rsidP="00112150">
    <w:pPr>
      <w:jc w:val="center"/>
    </w:pPr>
    <w:r w:rsidRPr="00553FAB">
      <w:rPr>
        <w:color w:val="404040" w:themeColor="text1" w:themeTint="BF"/>
      </w:rPr>
      <w:t xml:space="preserve">Principal:  Mr. </w:t>
    </w:r>
    <w:r>
      <w:rPr>
        <w:color w:val="404040" w:themeColor="text1" w:themeTint="BF"/>
      </w:rPr>
      <w:t>Anthony Leahy</w:t>
    </w:r>
    <w:r w:rsidRPr="00553FAB">
      <w:rPr>
        <w:color w:val="404040" w:themeColor="text1" w:themeTint="BF"/>
      </w:rPr>
      <w:t xml:space="preserve">             Vice-Principal: M</w:t>
    </w:r>
    <w:r>
      <w:rPr>
        <w:color w:val="404040" w:themeColor="text1" w:themeTint="BF"/>
      </w:rPr>
      <w:t>s. Linda Barry</w:t>
    </w:r>
    <w:r w:rsidRPr="00553FAB">
      <w:rPr>
        <w:color w:val="404040" w:themeColor="text1" w:themeTint="BF"/>
      </w:rPr>
      <w:t xml:space="preserve">             </w:t>
    </w:r>
    <w:r w:rsidRPr="00553FAB">
      <w:rPr>
        <w:color w:val="404040" w:themeColor="text1" w:themeTint="BF"/>
        <w:sz w:val="24"/>
      </w:rPr>
      <w:t xml:space="preserve">Email: </w:t>
    </w:r>
    <w:r>
      <w:rPr>
        <w:color w:val="404040" w:themeColor="text1" w:themeTint="BF"/>
        <w:sz w:val="24"/>
      </w:rPr>
      <w:t>info@erss.ie</w:t>
    </w:r>
  </w:p>
  <w:p w14:paraId="76120C16" w14:textId="77777777" w:rsidR="00112150" w:rsidRDefault="00112150" w:rsidP="00112150">
    <w:pPr>
      <w:pStyle w:val="Footer"/>
    </w:pPr>
  </w:p>
  <w:p w14:paraId="5EB2AE06" w14:textId="77777777" w:rsidR="00112150" w:rsidRDefault="00112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23FB0" w14:textId="77777777" w:rsidR="001A5C5B" w:rsidRDefault="001A5C5B" w:rsidP="00112150">
      <w:pPr>
        <w:spacing w:after="0" w:line="240" w:lineRule="auto"/>
      </w:pPr>
      <w:r>
        <w:separator/>
      </w:r>
    </w:p>
  </w:footnote>
  <w:footnote w:type="continuationSeparator" w:id="0">
    <w:p w14:paraId="3BA8F765" w14:textId="77777777" w:rsidR="001A5C5B" w:rsidRDefault="001A5C5B" w:rsidP="0011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69C4" w14:textId="0BCC307C" w:rsidR="00112150" w:rsidRPr="006433AA" w:rsidRDefault="007513A7" w:rsidP="00112150">
    <w:pPr>
      <w:pStyle w:val="Header"/>
      <w:tabs>
        <w:tab w:val="clear" w:pos="4513"/>
        <w:tab w:val="clear" w:pos="9026"/>
        <w:tab w:val="left" w:pos="2579"/>
        <w:tab w:val="left" w:pos="2622"/>
      </w:tabs>
      <w:ind w:firstLine="1276"/>
      <w:jc w:val="center"/>
      <w:rPr>
        <w:rFonts w:ascii="Mongolian Baiti" w:hAnsi="Mongolian Baiti" w:cs="Mongolian Baiti"/>
        <w:b/>
        <w:sz w:val="36"/>
      </w:rPr>
    </w:pPr>
    <w:r>
      <w:rPr>
        <w:noProof/>
        <w:lang w:val="en-IE" w:eastAsia="en-IE"/>
      </w:rPr>
      <w:drawing>
        <wp:anchor distT="0" distB="0" distL="114300" distR="114300" simplePos="0" relativeHeight="251645440" behindDoc="0" locked="0" layoutInCell="1" allowOverlap="1" wp14:anchorId="360DDD5C" wp14:editId="5E0C49E8">
          <wp:simplePos x="0" y="0"/>
          <wp:positionH relativeFrom="column">
            <wp:posOffset>-348615</wp:posOffset>
          </wp:positionH>
          <wp:positionV relativeFrom="paragraph">
            <wp:posOffset>-156076</wp:posOffset>
          </wp:positionV>
          <wp:extent cx="908609" cy="905675"/>
          <wp:effectExtent l="0" t="0" r="635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AND WHITE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09" cy="90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150"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328B8" wp14:editId="336CCA5B">
              <wp:simplePos x="0" y="0"/>
              <wp:positionH relativeFrom="column">
                <wp:posOffset>799596</wp:posOffset>
              </wp:positionH>
              <wp:positionV relativeFrom="paragraph">
                <wp:posOffset>-74295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5775E35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-5.85pt" to="448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12150" w:rsidRPr="006433AA">
      <w:rPr>
        <w:rFonts w:ascii="Mongolian Baiti" w:hAnsi="Mongolian Baiti" w:cs="Mongolian Baiti"/>
        <w:b/>
        <w:sz w:val="44"/>
      </w:rPr>
      <w:t>EDMUND RICE SECONDARY SCHOOL</w:t>
    </w:r>
  </w:p>
  <w:p w14:paraId="486C73B2" w14:textId="03F777E6" w:rsidR="00112150" w:rsidRPr="00553FAB" w:rsidRDefault="00112150" w:rsidP="00112150">
    <w:pPr>
      <w:pStyle w:val="Header"/>
      <w:tabs>
        <w:tab w:val="clear" w:pos="4513"/>
        <w:tab w:val="clear" w:pos="9026"/>
        <w:tab w:val="left" w:pos="2622"/>
      </w:tabs>
      <w:ind w:firstLine="1276"/>
      <w:jc w:val="center"/>
      <w:rPr>
        <w:rFonts w:ascii="Mongolian Baiti" w:hAnsi="Mongolian Baiti" w:cs="Mongolian Baiti"/>
        <w:color w:val="404040" w:themeColor="text1" w:themeTint="BF"/>
        <w:sz w:val="28"/>
      </w:rPr>
    </w:pP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A8B29F" wp14:editId="64346163">
              <wp:simplePos x="0" y="0"/>
              <wp:positionH relativeFrom="column">
                <wp:posOffset>4274185</wp:posOffset>
              </wp:positionH>
              <wp:positionV relativeFrom="paragraph">
                <wp:posOffset>96279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5C655A7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7.6pt" to="449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BGkwde3QAAAAk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2B51C" wp14:editId="702A9261">
              <wp:simplePos x="0" y="0"/>
              <wp:positionH relativeFrom="column">
                <wp:posOffset>800100</wp:posOffset>
              </wp:positionH>
              <wp:positionV relativeFrom="paragraph">
                <wp:posOffset>104271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47FBCC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8.2pt" to="176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553FAB">
      <w:rPr>
        <w:rFonts w:ascii="Mongolian Baiti" w:hAnsi="Mongolian Baiti" w:cs="Mongolian Baiti"/>
        <w:color w:val="404040" w:themeColor="text1" w:themeTint="BF"/>
        <w:sz w:val="28"/>
      </w:rPr>
      <w:t>CARRICK-ON-SUIR</w:t>
    </w:r>
  </w:p>
  <w:p w14:paraId="3B020E68" w14:textId="215FC912" w:rsidR="00112150" w:rsidRDefault="00112150" w:rsidP="00112150">
    <w:pPr>
      <w:ind w:firstLine="1276"/>
    </w:pPr>
    <w:r w:rsidRPr="00553FAB">
      <w:rPr>
        <w:color w:val="404040" w:themeColor="text1" w:themeTint="BF"/>
        <w:sz w:val="24"/>
      </w:rPr>
      <w:t xml:space="preserve">Mount St. Nicholas, Carrick-on-Suir, Co Tipperary, E32 P039     Tel: 051 640 522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996"/>
    <w:multiLevelType w:val="hybridMultilevel"/>
    <w:tmpl w:val="4B741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3D81"/>
    <w:multiLevelType w:val="hybridMultilevel"/>
    <w:tmpl w:val="87CAC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035D"/>
    <w:multiLevelType w:val="hybridMultilevel"/>
    <w:tmpl w:val="401E0CC4"/>
    <w:lvl w:ilvl="0" w:tplc="A416516E">
      <w:start w:val="3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E70BF"/>
    <w:multiLevelType w:val="hybridMultilevel"/>
    <w:tmpl w:val="90D82C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753F"/>
    <w:multiLevelType w:val="hybridMultilevel"/>
    <w:tmpl w:val="43C0B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5684"/>
    <w:multiLevelType w:val="hybridMultilevel"/>
    <w:tmpl w:val="19E25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50"/>
    <w:rsid w:val="00046D8C"/>
    <w:rsid w:val="00112150"/>
    <w:rsid w:val="001A5C5B"/>
    <w:rsid w:val="001E023B"/>
    <w:rsid w:val="002A494E"/>
    <w:rsid w:val="00325E67"/>
    <w:rsid w:val="003751D3"/>
    <w:rsid w:val="003D1860"/>
    <w:rsid w:val="003E6672"/>
    <w:rsid w:val="0042675F"/>
    <w:rsid w:val="00460254"/>
    <w:rsid w:val="00464673"/>
    <w:rsid w:val="0059745C"/>
    <w:rsid w:val="006215A7"/>
    <w:rsid w:val="00680BBC"/>
    <w:rsid w:val="006C228E"/>
    <w:rsid w:val="006F33E4"/>
    <w:rsid w:val="007513A7"/>
    <w:rsid w:val="007E177C"/>
    <w:rsid w:val="00876526"/>
    <w:rsid w:val="00884AED"/>
    <w:rsid w:val="008C01E3"/>
    <w:rsid w:val="00A234C6"/>
    <w:rsid w:val="00AE02B4"/>
    <w:rsid w:val="00B03669"/>
    <w:rsid w:val="00B1518C"/>
    <w:rsid w:val="00B355F6"/>
    <w:rsid w:val="00BD3E57"/>
    <w:rsid w:val="00C73690"/>
    <w:rsid w:val="00C87DF1"/>
    <w:rsid w:val="00C90AF9"/>
    <w:rsid w:val="00CA27F5"/>
    <w:rsid w:val="00D07965"/>
    <w:rsid w:val="00DF7828"/>
    <w:rsid w:val="00E341F6"/>
    <w:rsid w:val="00E7027A"/>
    <w:rsid w:val="00FB6D75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7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0"/>
    <w:rPr>
      <w:lang w:val="en-GB"/>
    </w:rPr>
  </w:style>
  <w:style w:type="paragraph" w:styleId="ListParagraph">
    <w:name w:val="List Paragraph"/>
    <w:basedOn w:val="Normal"/>
    <w:uiPriority w:val="34"/>
    <w:qFormat/>
    <w:rsid w:val="003D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0"/>
    <w:rPr>
      <w:lang w:val="en-GB"/>
    </w:rPr>
  </w:style>
  <w:style w:type="paragraph" w:styleId="ListParagraph">
    <w:name w:val="List Paragraph"/>
    <w:basedOn w:val="Normal"/>
    <w:uiPriority w:val="34"/>
    <w:qFormat/>
    <w:rsid w:val="003D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Kane</dc:creator>
  <cp:lastModifiedBy>Student</cp:lastModifiedBy>
  <cp:revision>3</cp:revision>
  <cp:lastPrinted>2020-10-20T14:00:00Z</cp:lastPrinted>
  <dcterms:created xsi:type="dcterms:W3CDTF">2021-02-18T10:16:00Z</dcterms:created>
  <dcterms:modified xsi:type="dcterms:W3CDTF">2021-03-01T09:53:00Z</dcterms:modified>
</cp:coreProperties>
</file>